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D" w:rsidRDefault="00640A41">
      <w:pPr>
        <w:rPr>
          <w:rFonts w:ascii="Comic Sans MS" w:hAnsi="Comic Sans MS"/>
        </w:rPr>
      </w:pPr>
      <w:r>
        <w:rPr>
          <w:rFonts w:ascii="Comic Sans MS" w:hAnsi="Comic Sans MS"/>
        </w:rPr>
        <w:t>ΔΕΛΤΙΟ ΤΥΠΟΥ</w:t>
      </w:r>
    </w:p>
    <w:p w:rsidR="00640A41" w:rsidRDefault="00640A41">
      <w:pPr>
        <w:rPr>
          <w:rFonts w:ascii="Comic Sans MS" w:hAnsi="Comic Sans MS"/>
        </w:rPr>
      </w:pPr>
    </w:p>
    <w:p w:rsidR="00640A41" w:rsidRDefault="00640A41">
      <w:pPr>
        <w:rPr>
          <w:rFonts w:ascii="Comic Sans MS" w:hAnsi="Comic Sans MS"/>
        </w:rPr>
      </w:pPr>
      <w:r>
        <w:rPr>
          <w:rFonts w:ascii="Comic Sans MS" w:hAnsi="Comic Sans MS"/>
        </w:rPr>
        <w:t>Υπάλληλοι της Τεχνικής Υπηρεσίας του Δήμου Πάτμου μαζί με Δημοτικούς Συμβούλους ποτίζουν τα δεντράκια που πρόσφατα φυτεύτηκαν στο χώρο της Αποκάλυψης.</w:t>
      </w:r>
    </w:p>
    <w:p w:rsidR="00640A41" w:rsidRPr="00640A41" w:rsidRDefault="00640A41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5274310" cy="3956685"/>
            <wp:effectExtent l="0" t="0" r="254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is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A41" w:rsidRPr="00640A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41"/>
    <w:rsid w:val="000F35ED"/>
    <w:rsid w:val="002D0E4D"/>
    <w:rsid w:val="00640A41"/>
    <w:rsid w:val="00B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0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0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0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aeliseou</dc:creator>
  <cp:lastModifiedBy>aeliseou</cp:lastModifiedBy>
  <cp:revision>2</cp:revision>
  <dcterms:created xsi:type="dcterms:W3CDTF">2017-11-10T13:17:00Z</dcterms:created>
  <dcterms:modified xsi:type="dcterms:W3CDTF">2017-11-10T13:17:00Z</dcterms:modified>
</cp:coreProperties>
</file>